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5" w:rsidRPr="00F5165D" w:rsidRDefault="00274945" w:rsidP="00274945">
      <w:pPr>
        <w:keepNext/>
        <w:ind w:right="-284"/>
        <w:jc w:val="center"/>
        <w:outlineLvl w:val="0"/>
        <w:rPr>
          <w:b/>
          <w:sz w:val="36"/>
          <w:szCs w:val="36"/>
        </w:rPr>
      </w:pPr>
      <w:r w:rsidRPr="00F5165D">
        <w:rPr>
          <w:b/>
          <w:sz w:val="36"/>
          <w:szCs w:val="36"/>
        </w:rPr>
        <w:t>МЕСТНАЯ АДМИНИСТРАЦИЯ</w:t>
      </w:r>
    </w:p>
    <w:p w:rsidR="00274945" w:rsidRPr="00F5165D" w:rsidRDefault="00274945" w:rsidP="00274945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F5165D">
        <w:rPr>
          <w:b/>
          <w:sz w:val="32"/>
          <w:szCs w:val="32"/>
        </w:rPr>
        <w:t>внутригородского муниципального образования</w:t>
      </w:r>
    </w:p>
    <w:p w:rsidR="00274945" w:rsidRPr="00F5165D" w:rsidRDefault="00274945" w:rsidP="00274945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F5165D">
        <w:rPr>
          <w:b/>
          <w:sz w:val="32"/>
          <w:szCs w:val="32"/>
        </w:rPr>
        <w:t xml:space="preserve">города федерального значения </w:t>
      </w:r>
    </w:p>
    <w:p w:rsidR="00274945" w:rsidRPr="00F5165D" w:rsidRDefault="00274945" w:rsidP="00274945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F5165D">
        <w:rPr>
          <w:b/>
          <w:sz w:val="32"/>
          <w:szCs w:val="32"/>
        </w:rPr>
        <w:t xml:space="preserve">Санкт-Петербурга муниципальный округ </w:t>
      </w:r>
      <w:proofErr w:type="spellStart"/>
      <w:r w:rsidRPr="00F5165D">
        <w:rPr>
          <w:b/>
          <w:sz w:val="32"/>
          <w:szCs w:val="32"/>
        </w:rPr>
        <w:t>Купчино</w:t>
      </w:r>
      <w:proofErr w:type="spellEnd"/>
    </w:p>
    <w:p w:rsidR="00274945" w:rsidRPr="00F5165D" w:rsidRDefault="00274945" w:rsidP="00274945">
      <w:pPr>
        <w:ind w:right="-284"/>
        <w:jc w:val="center"/>
        <w:rPr>
          <w:b/>
          <w:bCs/>
          <w:sz w:val="8"/>
          <w:szCs w:val="8"/>
        </w:rPr>
      </w:pPr>
    </w:p>
    <w:tbl>
      <w:tblPr>
        <w:tblW w:w="996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274945" w:rsidRPr="00F5165D" w:rsidTr="00E80509">
        <w:trPr>
          <w:trHeight w:val="221"/>
        </w:trPr>
        <w:tc>
          <w:tcPr>
            <w:tcW w:w="99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4945" w:rsidRPr="00F5165D" w:rsidRDefault="00274945" w:rsidP="00E80509">
            <w:pPr>
              <w:ind w:right="-284"/>
              <w:jc w:val="center"/>
              <w:rPr>
                <w:sz w:val="12"/>
                <w:szCs w:val="12"/>
              </w:rPr>
            </w:pPr>
          </w:p>
          <w:p w:rsidR="00274945" w:rsidRPr="00F5165D" w:rsidRDefault="00274945" w:rsidP="00E80509">
            <w:pPr>
              <w:ind w:right="-284"/>
              <w:jc w:val="center"/>
              <w:rPr>
                <w:sz w:val="18"/>
                <w:szCs w:val="18"/>
              </w:rPr>
            </w:pPr>
          </w:p>
        </w:tc>
      </w:tr>
    </w:tbl>
    <w:p w:rsidR="00274945" w:rsidRPr="00F5165D" w:rsidRDefault="00274945" w:rsidP="00274945">
      <w:pPr>
        <w:autoSpaceDE w:val="0"/>
        <w:autoSpaceDN w:val="0"/>
        <w:adjustRightInd w:val="0"/>
        <w:ind w:right="-284"/>
        <w:jc w:val="center"/>
        <w:outlineLvl w:val="0"/>
        <w:rPr>
          <w:b/>
          <w:sz w:val="36"/>
          <w:szCs w:val="36"/>
        </w:rPr>
      </w:pPr>
      <w:r w:rsidRPr="00F5165D">
        <w:rPr>
          <w:b/>
          <w:sz w:val="36"/>
          <w:szCs w:val="36"/>
        </w:rPr>
        <w:t>ПОСТАНОВЛЕНИЕ</w:t>
      </w:r>
    </w:p>
    <w:p w:rsidR="00274945" w:rsidRPr="00F5165D" w:rsidRDefault="00274945" w:rsidP="00274945">
      <w:pPr>
        <w:autoSpaceDE w:val="0"/>
        <w:autoSpaceDN w:val="0"/>
        <w:adjustRightInd w:val="0"/>
        <w:jc w:val="both"/>
        <w:outlineLvl w:val="0"/>
      </w:pPr>
      <w:r w:rsidRPr="00F5165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8.12</w:t>
      </w:r>
      <w:r w:rsidRPr="00F5165D">
        <w:rPr>
          <w:b/>
          <w:sz w:val="28"/>
          <w:szCs w:val="28"/>
        </w:rPr>
        <w:t xml:space="preserve">.2023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F5165D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66</w:t>
      </w:r>
    </w:p>
    <w:p w:rsidR="00274945" w:rsidRPr="00F5165D" w:rsidRDefault="00274945" w:rsidP="00274945">
      <w:pPr>
        <w:jc w:val="center"/>
        <w:rPr>
          <w:b/>
          <w:i/>
          <w:color w:val="000000"/>
        </w:rPr>
      </w:pPr>
    </w:p>
    <w:p w:rsidR="00274945" w:rsidRDefault="00274945" w:rsidP="00274945">
      <w:pPr>
        <w:jc w:val="both"/>
        <w:rPr>
          <w:b/>
          <w:color w:val="000000"/>
        </w:rPr>
      </w:pPr>
      <w:r>
        <w:rPr>
          <w:b/>
          <w:color w:val="000000"/>
        </w:rPr>
        <w:t>О внесение изменений в постановление</w:t>
      </w:r>
    </w:p>
    <w:p w:rsidR="00274945" w:rsidRPr="00F5165D" w:rsidRDefault="00274945" w:rsidP="00274945">
      <w:pPr>
        <w:rPr>
          <w:b/>
          <w:color w:val="000000"/>
        </w:rPr>
      </w:pPr>
      <w:r>
        <w:rPr>
          <w:b/>
          <w:color w:val="000000"/>
        </w:rPr>
        <w:t>От 11.08.2023 № 39 «</w:t>
      </w:r>
      <w:r w:rsidRPr="00F5165D">
        <w:rPr>
          <w:b/>
          <w:color w:val="000000"/>
        </w:rPr>
        <w:t xml:space="preserve">Об утверждении Перечня, </w:t>
      </w:r>
      <w:r>
        <w:rPr>
          <w:b/>
          <w:color w:val="000000"/>
        </w:rPr>
        <w:br/>
      </w:r>
      <w:r w:rsidRPr="00F5165D">
        <w:rPr>
          <w:b/>
          <w:color w:val="000000"/>
        </w:rPr>
        <w:t>кодов и структуры</w:t>
      </w:r>
      <w:r>
        <w:rPr>
          <w:b/>
          <w:color w:val="000000"/>
        </w:rPr>
        <w:t xml:space="preserve"> </w:t>
      </w:r>
      <w:r w:rsidRPr="00F5165D">
        <w:rPr>
          <w:b/>
          <w:color w:val="000000"/>
        </w:rPr>
        <w:t xml:space="preserve">целевых </w:t>
      </w:r>
      <w:proofErr w:type="gramStart"/>
      <w:r w:rsidRPr="00F5165D">
        <w:rPr>
          <w:b/>
          <w:color w:val="000000"/>
        </w:rPr>
        <w:t>статей расходов</w:t>
      </w:r>
      <w:r>
        <w:rPr>
          <w:b/>
          <w:color w:val="000000"/>
        </w:rPr>
        <w:br/>
      </w:r>
      <w:r w:rsidRPr="00F5165D">
        <w:rPr>
          <w:b/>
          <w:color w:val="000000"/>
        </w:rPr>
        <w:t>бюджета внутригородского</w:t>
      </w:r>
      <w:r>
        <w:rPr>
          <w:b/>
          <w:color w:val="000000"/>
        </w:rPr>
        <w:t xml:space="preserve"> </w:t>
      </w:r>
      <w:r w:rsidRPr="00F5165D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br/>
      </w:r>
      <w:r w:rsidRPr="00F5165D">
        <w:rPr>
          <w:b/>
          <w:color w:val="000000"/>
        </w:rPr>
        <w:t xml:space="preserve">образования города федерального значения </w:t>
      </w:r>
      <w:r>
        <w:rPr>
          <w:b/>
          <w:color w:val="000000"/>
        </w:rPr>
        <w:br/>
      </w:r>
      <w:r w:rsidRPr="00F5165D">
        <w:rPr>
          <w:b/>
          <w:color w:val="000000"/>
        </w:rPr>
        <w:t>Санкт-Петербурга</w:t>
      </w:r>
      <w:proofErr w:type="gramEnd"/>
      <w:r w:rsidRPr="00F5165D">
        <w:rPr>
          <w:b/>
          <w:color w:val="000000"/>
        </w:rPr>
        <w:t xml:space="preserve"> муниципальный округ </w:t>
      </w:r>
      <w:r>
        <w:rPr>
          <w:b/>
          <w:color w:val="000000"/>
        </w:rPr>
        <w:br/>
      </w:r>
      <w:proofErr w:type="spellStart"/>
      <w:r w:rsidRPr="00F5165D">
        <w:rPr>
          <w:b/>
          <w:color w:val="000000"/>
        </w:rPr>
        <w:t>Купчино</w:t>
      </w:r>
      <w:proofErr w:type="spellEnd"/>
      <w:r w:rsidRPr="00F5165D">
        <w:rPr>
          <w:b/>
          <w:color w:val="000000"/>
        </w:rPr>
        <w:t xml:space="preserve"> с 01.01.2024 г</w:t>
      </w:r>
      <w:r w:rsidRPr="00F5165D">
        <w:rPr>
          <w:b/>
          <w:color w:val="000000"/>
        </w:rPr>
        <w:t>о</w:t>
      </w:r>
      <w:r w:rsidRPr="00F5165D">
        <w:rPr>
          <w:b/>
          <w:color w:val="000000"/>
        </w:rPr>
        <w:t>да</w:t>
      </w:r>
      <w:r>
        <w:rPr>
          <w:b/>
          <w:color w:val="000000"/>
        </w:rPr>
        <w:t>»</w:t>
      </w:r>
    </w:p>
    <w:p w:rsidR="00274945" w:rsidRPr="00F5165D" w:rsidRDefault="00274945" w:rsidP="00274945">
      <w:pPr>
        <w:rPr>
          <w:b/>
          <w:bCs/>
          <w:iCs/>
        </w:rPr>
      </w:pPr>
    </w:p>
    <w:p w:rsidR="00274945" w:rsidRPr="00F5165D" w:rsidRDefault="00274945" w:rsidP="00274945">
      <w:pPr>
        <w:jc w:val="both"/>
        <w:rPr>
          <w:bCs/>
          <w:iCs/>
        </w:rPr>
      </w:pPr>
      <w:r w:rsidRPr="00F5165D">
        <w:rPr>
          <w:bCs/>
          <w:iCs/>
        </w:rPr>
        <w:tab/>
        <w:t xml:space="preserve">       </w:t>
      </w:r>
    </w:p>
    <w:p w:rsidR="00274945" w:rsidRPr="00F5165D" w:rsidRDefault="00274945" w:rsidP="00274945">
      <w:pPr>
        <w:pStyle w:val="a3"/>
        <w:ind w:firstLine="851"/>
        <w:jc w:val="both"/>
        <w:rPr>
          <w:rFonts w:ascii="Times New Roman" w:hAnsi="Times New Roman"/>
        </w:rPr>
      </w:pPr>
      <w:proofErr w:type="gramStart"/>
      <w:r w:rsidRPr="00F5165D">
        <w:rPr>
          <w:rFonts w:ascii="Times New Roman" w:hAnsi="Times New Roma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Pr="00F5165D">
        <w:rPr>
          <w:rFonts w:ascii="Times New Roman" w:hAnsi="Times New Roman"/>
          <w:sz w:val="24"/>
          <w:szCs w:val="24"/>
          <w:lang w:eastAsia="ru-RU"/>
        </w:rPr>
        <w:t xml:space="preserve">Положением 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5165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5165D">
        <w:rPr>
          <w:rFonts w:ascii="Times New Roman" w:hAnsi="Times New Roman"/>
          <w:sz w:val="24"/>
          <w:szCs w:val="24"/>
          <w:lang w:eastAsia="ru-RU"/>
        </w:rPr>
        <w:t xml:space="preserve"> от 30.11.2021 № 29 (в ред. От 06.10.2022 № 39) и Уставом внутригородского муниципального образования города</w:t>
      </w:r>
      <w:proofErr w:type="gramEnd"/>
      <w:r w:rsidRPr="00F5165D">
        <w:rPr>
          <w:rFonts w:ascii="Times New Roman" w:hAnsi="Times New Roman"/>
          <w:sz w:val="24"/>
          <w:szCs w:val="24"/>
          <w:lang w:eastAsia="ru-RU"/>
        </w:rPr>
        <w:t xml:space="preserve"> федерального значения Санкт-Петербурга муниципальный округ </w:t>
      </w:r>
      <w:proofErr w:type="spellStart"/>
      <w:r w:rsidRPr="00F5165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51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165D">
        <w:rPr>
          <w:rFonts w:ascii="Times New Roman" w:hAnsi="Times New Roman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5165D">
        <w:rPr>
          <w:rFonts w:ascii="Times New Roman" w:hAnsi="Times New Roman"/>
        </w:rPr>
        <w:t>Купчино</w:t>
      </w:r>
      <w:proofErr w:type="spellEnd"/>
    </w:p>
    <w:p w:rsidR="00274945" w:rsidRPr="00F5165D" w:rsidRDefault="00274945" w:rsidP="00274945">
      <w:pPr>
        <w:spacing w:before="120" w:after="120"/>
        <w:jc w:val="center"/>
      </w:pPr>
      <w:r w:rsidRPr="00F5165D">
        <w:rPr>
          <w:b/>
        </w:rPr>
        <w:t>ПОСТАНОВЛЯЕТ:</w:t>
      </w:r>
    </w:p>
    <w:p w:rsidR="00274945" w:rsidRPr="00F5165D" w:rsidRDefault="00274945" w:rsidP="00274945">
      <w:pPr>
        <w:numPr>
          <w:ilvl w:val="0"/>
          <w:numId w:val="1"/>
        </w:numPr>
        <w:spacing w:line="276" w:lineRule="auto"/>
        <w:jc w:val="both"/>
      </w:pPr>
      <w:r>
        <w:t xml:space="preserve">Внести изменение в приложение № 1 к постановлению от 11.08.2023 № 39 </w:t>
      </w:r>
      <w:r w:rsidRPr="00EC613A">
        <w:rPr>
          <w:color w:val="000000"/>
        </w:rPr>
        <w:t xml:space="preserve">«Об утверждении Перечня, кодов и структуры целевых </w:t>
      </w:r>
      <w:proofErr w:type="gramStart"/>
      <w:r w:rsidRPr="00EC613A">
        <w:rPr>
          <w:color w:val="000000"/>
        </w:rPr>
        <w:t>статей расходов</w:t>
      </w:r>
      <w:r>
        <w:rPr>
          <w:color w:val="000000"/>
        </w:rPr>
        <w:t xml:space="preserve"> </w:t>
      </w:r>
      <w:r w:rsidRPr="00EC613A">
        <w:rPr>
          <w:color w:val="000000"/>
        </w:rPr>
        <w:t xml:space="preserve">бюджета внутригородского муниципального образования города федерального значения </w:t>
      </w:r>
      <w:r w:rsidRPr="00EC613A">
        <w:rPr>
          <w:color w:val="000000"/>
        </w:rPr>
        <w:br/>
        <w:t>Санкт-Петербурга</w:t>
      </w:r>
      <w:proofErr w:type="gramEnd"/>
      <w:r w:rsidRPr="00EC613A">
        <w:rPr>
          <w:color w:val="000000"/>
        </w:rPr>
        <w:t xml:space="preserve"> муниципальный округ </w:t>
      </w:r>
      <w:proofErr w:type="spellStart"/>
      <w:r w:rsidRPr="00EC613A">
        <w:rPr>
          <w:color w:val="000000"/>
        </w:rPr>
        <w:t>Купчино</w:t>
      </w:r>
      <w:proofErr w:type="spellEnd"/>
      <w:r w:rsidRPr="00EC613A">
        <w:rPr>
          <w:color w:val="000000"/>
        </w:rPr>
        <w:t xml:space="preserve"> с 01.01.2024 г</w:t>
      </w:r>
      <w:r w:rsidRPr="00EC613A">
        <w:rPr>
          <w:color w:val="000000"/>
        </w:rPr>
        <w:t>о</w:t>
      </w:r>
      <w:r w:rsidRPr="00EC613A">
        <w:rPr>
          <w:color w:val="000000"/>
        </w:rPr>
        <w:t>да»</w:t>
      </w:r>
      <w:r>
        <w:rPr>
          <w:color w:val="000000"/>
        </w:rPr>
        <w:t xml:space="preserve"> (далее – Перечень)</w:t>
      </w:r>
      <w:r>
        <w:t xml:space="preserve"> и у</w:t>
      </w:r>
      <w:r w:rsidRPr="00F5165D">
        <w:t xml:space="preserve">твердить прилагаемый </w:t>
      </w:r>
      <w:r>
        <w:t>Перечень в новой редакции согласно приложению № 1</w:t>
      </w:r>
      <w:r w:rsidRPr="00F5165D">
        <w:t>.</w:t>
      </w:r>
    </w:p>
    <w:p w:rsidR="00274945" w:rsidRPr="00F5165D" w:rsidRDefault="00274945" w:rsidP="00274945">
      <w:pPr>
        <w:numPr>
          <w:ilvl w:val="0"/>
          <w:numId w:val="1"/>
        </w:numPr>
        <w:spacing w:line="276" w:lineRule="auto"/>
        <w:jc w:val="both"/>
      </w:pPr>
      <w:r w:rsidRPr="00F5165D">
        <w:t>Настоящее постановление вступает в силу с момента издания.</w:t>
      </w:r>
    </w:p>
    <w:p w:rsidR="00274945" w:rsidRPr="00F5165D" w:rsidRDefault="00274945" w:rsidP="00274945">
      <w:pPr>
        <w:numPr>
          <w:ilvl w:val="0"/>
          <w:numId w:val="1"/>
        </w:numPr>
        <w:spacing w:line="276" w:lineRule="auto"/>
        <w:jc w:val="both"/>
      </w:pPr>
      <w:proofErr w:type="gramStart"/>
      <w:r w:rsidRPr="00F5165D">
        <w:t>Разместить</w:t>
      </w:r>
      <w:proofErr w:type="gramEnd"/>
      <w:r w:rsidRPr="00F5165D">
        <w:t xml:space="preserve"> настоящее постановление на официальном сайте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5165D">
        <w:t>Купчино</w:t>
      </w:r>
      <w:proofErr w:type="spellEnd"/>
      <w:r w:rsidRPr="00F5165D">
        <w:t xml:space="preserve"> в информационно-телекоммуникационной сети «Интернет»: www.mokupchino.ru.</w:t>
      </w:r>
    </w:p>
    <w:p w:rsidR="00274945" w:rsidRPr="00F5165D" w:rsidRDefault="00274945" w:rsidP="00274945">
      <w:pPr>
        <w:numPr>
          <w:ilvl w:val="0"/>
          <w:numId w:val="1"/>
        </w:numPr>
        <w:spacing w:line="276" w:lineRule="auto"/>
        <w:jc w:val="both"/>
      </w:pPr>
      <w:proofErr w:type="gramStart"/>
      <w:r w:rsidRPr="00F5165D">
        <w:t>Контроль за</w:t>
      </w:r>
      <w:proofErr w:type="gramEnd"/>
      <w:r w:rsidRPr="00F5165D">
        <w:t xml:space="preserve"> исполнением настоящего постановления оставляю за с</w:t>
      </w:r>
      <w:r w:rsidRPr="00F5165D">
        <w:t>о</w:t>
      </w:r>
      <w:r w:rsidRPr="00F5165D">
        <w:t>бой.</w:t>
      </w:r>
    </w:p>
    <w:p w:rsidR="00274945" w:rsidRPr="00F5165D" w:rsidRDefault="00274945" w:rsidP="00274945">
      <w:pPr>
        <w:jc w:val="both"/>
      </w:pPr>
    </w:p>
    <w:p w:rsidR="00274945" w:rsidRPr="00F5165D" w:rsidRDefault="00274945" w:rsidP="00274945">
      <w:pPr>
        <w:jc w:val="both"/>
      </w:pPr>
    </w:p>
    <w:p w:rsidR="00274945" w:rsidRPr="00F5165D" w:rsidRDefault="00274945" w:rsidP="00274945">
      <w:pPr>
        <w:jc w:val="both"/>
      </w:pPr>
    </w:p>
    <w:p w:rsidR="00274945" w:rsidRPr="00F5165D" w:rsidRDefault="00274945" w:rsidP="002749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165D">
        <w:rPr>
          <w:rFonts w:ascii="Times New Roman" w:hAnsi="Times New Roman"/>
          <w:b/>
          <w:sz w:val="24"/>
          <w:szCs w:val="24"/>
        </w:rPr>
        <w:t xml:space="preserve">Глава Местной администрации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5165D">
        <w:rPr>
          <w:rFonts w:ascii="Times New Roman" w:hAnsi="Times New Roman"/>
          <w:b/>
          <w:sz w:val="24"/>
          <w:szCs w:val="24"/>
        </w:rPr>
        <w:t xml:space="preserve">              А.В. </w:t>
      </w:r>
      <w:proofErr w:type="gramStart"/>
      <w:r w:rsidRPr="00F5165D">
        <w:rPr>
          <w:rFonts w:ascii="Times New Roman" w:hAnsi="Times New Roman"/>
          <w:b/>
          <w:sz w:val="24"/>
          <w:szCs w:val="24"/>
        </w:rPr>
        <w:t>Голубев</w:t>
      </w:r>
      <w:proofErr w:type="gramEnd"/>
    </w:p>
    <w:p w:rsidR="00274945" w:rsidRPr="00F5165D" w:rsidRDefault="00274945" w:rsidP="00274945">
      <w:pPr>
        <w:jc w:val="both"/>
      </w:pPr>
    </w:p>
    <w:p w:rsidR="00274945" w:rsidRPr="00F5165D" w:rsidRDefault="00274945" w:rsidP="00274945">
      <w:pPr>
        <w:jc w:val="both"/>
        <w:rPr>
          <w:sz w:val="28"/>
        </w:rPr>
      </w:pPr>
    </w:p>
    <w:p w:rsidR="00274945" w:rsidRDefault="00274945"/>
    <w:sectPr w:rsidR="0027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AFA03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5"/>
    <w:rsid w:val="002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9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2023-12-27T13:43:00Z</dcterms:created>
  <dcterms:modified xsi:type="dcterms:W3CDTF">2023-12-27T13:44:00Z</dcterms:modified>
</cp:coreProperties>
</file>